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E0" w:rsidRPr="00C6578C" w:rsidRDefault="00142FCB" w:rsidP="008346E0">
      <w:pPr>
        <w:rPr>
          <w:rFonts w:ascii="Times New Roman" w:hAnsi="Times New Roman" w:cs="Times New Roman"/>
          <w:b/>
          <w:sz w:val="28"/>
          <w:szCs w:val="28"/>
        </w:rPr>
      </w:pPr>
      <w:r>
        <w:rPr>
          <w:rFonts w:ascii="Times New Roman" w:hAnsi="Times New Roman" w:cs="Times New Roman"/>
          <w:b/>
          <w:sz w:val="28"/>
          <w:szCs w:val="28"/>
        </w:rPr>
        <w:t>Section 1–4A: Solving Equations</w:t>
      </w:r>
    </w:p>
    <w:p w:rsidR="008346E0" w:rsidRDefault="008346E0" w:rsidP="008346E0">
      <w:pPr>
        <w:rPr>
          <w:rFonts w:ascii="Times New Roman" w:hAnsi="Times New Roman" w:cs="Times New Roman"/>
        </w:rPr>
      </w:pPr>
    </w:p>
    <w:p w:rsidR="00AE7F53" w:rsidRDefault="00142FCB">
      <w:pPr>
        <w:rPr>
          <w:rFonts w:ascii="Times New Roman" w:hAnsi="Times New Roman" w:cs="Times New Roman"/>
          <w:b/>
        </w:rPr>
      </w:pPr>
      <w:r>
        <w:rPr>
          <w:rFonts w:ascii="Times New Roman" w:hAnsi="Times New Roman" w:cs="Times New Roman"/>
          <w:b/>
        </w:rPr>
        <w:t>Expression vs. Equation?</w:t>
      </w:r>
    </w:p>
    <w:p w:rsidR="00142FCB" w:rsidRPr="00444008" w:rsidRDefault="00142FCB" w:rsidP="00444008">
      <w:pPr>
        <w:spacing w:afterLines="50"/>
        <w:rPr>
          <w:rFonts w:ascii="Times New Roman" w:hAnsi="Times New Roman" w:cs="Times New Roman"/>
        </w:rPr>
      </w:pPr>
      <w:r>
        <w:rPr>
          <w:rFonts w:ascii="Times New Roman" w:hAnsi="Times New Roman" w:cs="Times New Roman"/>
        </w:rPr>
        <w:t>An equation is a statement that two expressions are equal. In other words, equation must contain an equal sign and an expression does not.</w:t>
      </w:r>
    </w:p>
    <w:p w:rsidR="00404273" w:rsidRDefault="00142FCB" w:rsidP="00444008">
      <w:pPr>
        <w:jc w:val="center"/>
        <w:rPr>
          <w:rFonts w:ascii="Times New Roman" w:hAnsi="Times New Roman" w:cs="Times New Roman"/>
        </w:rPr>
      </w:pPr>
      <w:r>
        <w:rPr>
          <w:rFonts w:ascii="Times New Roman" w:hAnsi="Times New Roman" w:cs="Times New Roman"/>
          <w:noProof/>
        </w:rPr>
        <w:drawing>
          <wp:inline distT="0" distB="0" distL="0" distR="0">
            <wp:extent cx="3771900" cy="2659380"/>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771900" cy="2659380"/>
                    </a:xfrm>
                    <a:prstGeom prst="rect">
                      <a:avLst/>
                    </a:prstGeom>
                    <a:noFill/>
                    <a:ln w="9525">
                      <a:noFill/>
                      <a:miter lim="800000"/>
                      <a:headEnd/>
                      <a:tailEnd/>
                    </a:ln>
                  </pic:spPr>
                </pic:pic>
              </a:graphicData>
            </a:graphic>
          </wp:inline>
        </w:drawing>
      </w:r>
    </w:p>
    <w:p w:rsidR="00404273" w:rsidRDefault="00404273" w:rsidP="00444008">
      <w:pPr>
        <w:spacing w:beforeLines="50"/>
        <w:rPr>
          <w:rFonts w:ascii="Times New Roman" w:hAnsi="Times New Roman" w:cs="Times New Roman"/>
        </w:rPr>
      </w:pPr>
      <w:r>
        <w:rPr>
          <w:rFonts w:ascii="Times New Roman" w:hAnsi="Times New Roman" w:cs="Times New Roman"/>
        </w:rPr>
        <w:t xml:space="preserve">Solving an equation that contains a variable means finding all values of the variable that make the equation true. Such a value is a </w:t>
      </w:r>
      <w:r>
        <w:rPr>
          <w:rFonts w:ascii="Times New Roman" w:hAnsi="Times New Roman" w:cs="Times New Roman"/>
          <w:b/>
        </w:rPr>
        <w:t>solution of the equation</w:t>
      </w:r>
      <w:r>
        <w:rPr>
          <w:rFonts w:ascii="Times New Roman" w:hAnsi="Times New Roman" w:cs="Times New Roman"/>
        </w:rPr>
        <w:t xml:space="preserve">. To find a solution, isolate the variable on one side of the equation using </w:t>
      </w:r>
      <w:r>
        <w:rPr>
          <w:rFonts w:ascii="Times New Roman" w:hAnsi="Times New Roman" w:cs="Times New Roman"/>
          <w:i/>
        </w:rPr>
        <w:t>inverse operations</w:t>
      </w:r>
      <w:r>
        <w:rPr>
          <w:rFonts w:ascii="Times New Roman" w:hAnsi="Times New Roman" w:cs="Times New Roman"/>
        </w:rPr>
        <w:t xml:space="preserve">. </w:t>
      </w:r>
      <w:r>
        <w:rPr>
          <w:rFonts w:ascii="Times New Roman" w:hAnsi="Times New Roman" w:cs="Times New Roman"/>
          <w:b/>
        </w:rPr>
        <w:t>Inverse operations</w:t>
      </w:r>
      <w:r>
        <w:rPr>
          <w:rFonts w:ascii="Times New Roman" w:hAnsi="Times New Roman" w:cs="Times New Roman"/>
        </w:rPr>
        <w:t xml:space="preserve"> are operations that </w:t>
      </w:r>
      <w:r w:rsidRPr="00404273">
        <w:rPr>
          <w:rFonts w:ascii="Times New Roman" w:hAnsi="Times New Roman" w:cs="Times New Roman"/>
          <w:b/>
        </w:rPr>
        <w:t>“undo”</w:t>
      </w:r>
      <w:r>
        <w:rPr>
          <w:rFonts w:ascii="Times New Roman" w:hAnsi="Times New Roman" w:cs="Times New Roman"/>
        </w:rPr>
        <w:t xml:space="preserve"> each other. Addition and subtraction have this inverse relationship, as do multiplication and division. </w:t>
      </w:r>
    </w:p>
    <w:p w:rsidR="00404273" w:rsidRDefault="00404273" w:rsidP="00404273">
      <w:pPr>
        <w:rPr>
          <w:rFonts w:ascii="Times New Roman" w:hAnsi="Times New Roman" w:cs="Times New Roman"/>
        </w:rPr>
      </w:pPr>
    </w:p>
    <w:p w:rsidR="00404273" w:rsidRDefault="00404273" w:rsidP="00404273">
      <w:pPr>
        <w:rPr>
          <w:rFonts w:ascii="Times New Roman" w:hAnsi="Times New Roman" w:cs="Times New Roman"/>
          <w:b/>
        </w:rPr>
      </w:pPr>
      <w:r>
        <w:rPr>
          <w:rFonts w:ascii="Times New Roman" w:hAnsi="Times New Roman" w:cs="Times New Roman"/>
          <w:b/>
        </w:rPr>
        <w:t xml:space="preserve">Example 1: </w:t>
      </w:r>
      <w:r w:rsidR="00A25A20">
        <w:rPr>
          <w:rFonts w:ascii="Times New Roman" w:hAnsi="Times New Roman" w:cs="Times New Roman"/>
          <w:b/>
        </w:rPr>
        <w:t>S</w:t>
      </w:r>
      <w:r>
        <w:rPr>
          <w:rFonts w:ascii="Times New Roman" w:hAnsi="Times New Roman" w:cs="Times New Roman"/>
          <w:b/>
        </w:rPr>
        <w:t>olving a Multi-Step Equation</w:t>
      </w:r>
    </w:p>
    <w:p w:rsidR="00404273" w:rsidRDefault="00404273" w:rsidP="00404273">
      <w:pPr>
        <w:rPr>
          <w:rFonts w:ascii="Times New Roman" w:hAnsi="Times New Roman" w:cs="Times New Roman"/>
        </w:rPr>
      </w:pPr>
      <w:r>
        <w:rPr>
          <w:rFonts w:ascii="Times New Roman" w:hAnsi="Times New Roman" w:cs="Times New Roman"/>
        </w:rPr>
        <w:t xml:space="preserve">What is the solution of </w:t>
      </w:r>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2x-1</m:t>
            </m:r>
          </m:e>
        </m:d>
        <m:r>
          <w:rPr>
            <w:rFonts w:ascii="Cambria Math" w:hAnsi="Cambria Math" w:cs="Times New Roman"/>
          </w:rPr>
          <m:t>-2</m:t>
        </m:r>
        <m:d>
          <m:dPr>
            <m:ctrlPr>
              <w:rPr>
                <w:rFonts w:ascii="Cambria Math" w:hAnsi="Cambria Math" w:cs="Times New Roman"/>
                <w:i/>
              </w:rPr>
            </m:ctrlPr>
          </m:dPr>
          <m:e>
            <m:r>
              <w:rPr>
                <w:rFonts w:ascii="Cambria Math" w:hAnsi="Cambria Math" w:cs="Times New Roman"/>
              </w:rPr>
              <m:t>3x+4</m:t>
            </m:r>
          </m:e>
        </m:d>
        <m:r>
          <w:rPr>
            <w:rFonts w:ascii="Cambria Math" w:hAnsi="Cambria Math" w:cs="Times New Roman"/>
          </w:rPr>
          <m:t>=11x</m:t>
        </m:r>
      </m:oMath>
      <w:r>
        <w:rPr>
          <w:rFonts w:ascii="Times New Roman" w:hAnsi="Times New Roman" w:cs="Times New Roman"/>
        </w:rPr>
        <w:t>?</w:t>
      </w:r>
    </w:p>
    <w:p w:rsidR="00404273" w:rsidRDefault="00404273" w:rsidP="00404273">
      <w:pPr>
        <w:rPr>
          <w:rFonts w:ascii="Times New Roman" w:hAnsi="Times New Roman" w:cs="Times New Roman"/>
        </w:rPr>
      </w:pPr>
    </w:p>
    <w:p w:rsidR="00404273" w:rsidRDefault="00404273" w:rsidP="00404273">
      <w:pPr>
        <w:rPr>
          <w:rFonts w:ascii="Times New Roman" w:hAnsi="Times New Roman" w:cs="Times New Roman"/>
        </w:rPr>
      </w:pPr>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2x-1</m:t>
            </m:r>
          </m:e>
        </m:d>
        <m:r>
          <w:rPr>
            <w:rFonts w:ascii="Cambria Math" w:hAnsi="Cambria Math" w:cs="Times New Roman"/>
          </w:rPr>
          <m:t>-2</m:t>
        </m:r>
        <m:d>
          <m:dPr>
            <m:ctrlPr>
              <w:rPr>
                <w:rFonts w:ascii="Cambria Math" w:hAnsi="Cambria Math" w:cs="Times New Roman"/>
                <w:i/>
              </w:rPr>
            </m:ctrlPr>
          </m:dPr>
          <m:e>
            <m:r>
              <w:rPr>
                <w:rFonts w:ascii="Cambria Math" w:hAnsi="Cambria Math" w:cs="Times New Roman"/>
              </w:rPr>
              <m:t>3x+4</m:t>
            </m:r>
          </m:e>
        </m:d>
        <m:r>
          <w:rPr>
            <w:rFonts w:ascii="Cambria Math" w:hAnsi="Cambria Math" w:cs="Times New Roman"/>
          </w:rPr>
          <m:t xml:space="preserve"> </m:t>
        </m:r>
      </m:oMath>
      <w:r w:rsidR="00032866">
        <w:rPr>
          <w:rFonts w:ascii="Times New Roman" w:hAnsi="Times New Roman" w:cs="Times New Roman"/>
        </w:rPr>
        <w:tab/>
        <w:t xml:space="preserve"> =</w:t>
      </w:r>
      <w:r w:rsidR="00032866">
        <w:rPr>
          <w:rFonts w:ascii="Times New Roman" w:hAnsi="Times New Roman" w:cs="Times New Roman"/>
        </w:rPr>
        <w:tab/>
      </w:r>
      <m:oMath>
        <m:r>
          <w:rPr>
            <w:rFonts w:ascii="Cambria Math" w:hAnsi="Cambria Math" w:cs="Times New Roman"/>
          </w:rPr>
          <m:t>11x</m:t>
        </m:r>
      </m:oMath>
      <w:r w:rsidR="00032866">
        <w:rPr>
          <w:rFonts w:ascii="Times New Roman" w:hAnsi="Times New Roman" w:cs="Times New Roman"/>
        </w:rPr>
        <w:tab/>
      </w:r>
      <w:r w:rsidR="00032866">
        <w:rPr>
          <w:rFonts w:ascii="Times New Roman" w:hAnsi="Times New Roman" w:cs="Times New Roman"/>
        </w:rPr>
        <w:tab/>
      </w:r>
      <w:r w:rsidR="00032866">
        <w:rPr>
          <w:rFonts w:ascii="Times New Roman" w:hAnsi="Times New Roman" w:cs="Times New Roman"/>
        </w:rPr>
        <w:tab/>
      </w:r>
      <w:r w:rsidR="00966FFF">
        <w:rPr>
          <w:rFonts w:ascii="Times New Roman" w:hAnsi="Times New Roman" w:cs="Times New Roman"/>
        </w:rPr>
        <w:t>Distributive p</w:t>
      </w:r>
      <w:r w:rsidR="00032866">
        <w:rPr>
          <w:rFonts w:ascii="Times New Roman" w:hAnsi="Times New Roman" w:cs="Times New Roman"/>
        </w:rPr>
        <w:t>roperty</w:t>
      </w:r>
      <w:r w:rsidR="00966FFF">
        <w:rPr>
          <w:rFonts w:ascii="Times New Roman" w:hAnsi="Times New Roman" w:cs="Times New Roman"/>
        </w:rPr>
        <w:t>.</w:t>
      </w:r>
    </w:p>
    <w:p w:rsidR="00032866" w:rsidRPr="00032866" w:rsidRDefault="00032866" w:rsidP="00404273">
      <w:pPr>
        <w:rPr>
          <w:rFonts w:ascii="Times New Roman" w:hAnsi="Times New Roman" w:cs="Times New Roman"/>
        </w:rPr>
      </w:pPr>
      <m:oMath>
        <m:r>
          <w:rPr>
            <w:rFonts w:ascii="Cambria Math" w:hAnsi="Cambria Math" w:cs="Times New Roman"/>
          </w:rPr>
          <m:t xml:space="preserve">            6x-3-6x-</m:t>
        </m:r>
        <m:r>
          <w:rPr>
            <w:rFonts w:ascii="Cambria Math" w:hAnsi="Cambria Math" w:cs="Times New Roman"/>
          </w:rPr>
          <m:t>8</m:t>
        </m:r>
      </m:oMath>
      <w:r>
        <w:rPr>
          <w:rFonts w:ascii="Times New Roman" w:hAnsi="Times New Roman" w:cs="Times New Roman"/>
        </w:rPr>
        <w:tab/>
        <w:t xml:space="preserve"> =</w:t>
      </w:r>
      <w:r>
        <w:rPr>
          <w:rFonts w:ascii="Times New Roman" w:hAnsi="Times New Roman" w:cs="Times New Roman"/>
        </w:rPr>
        <w:tab/>
      </w:r>
      <m:oMath>
        <m:r>
          <w:rPr>
            <w:rFonts w:ascii="Cambria Math" w:hAnsi="Cambria Math" w:cs="Times New Roman"/>
          </w:rPr>
          <m:t>11x</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themeColor="text1"/>
        </w:rPr>
        <w:t>Combine like terms.</w:t>
      </w:r>
    </w:p>
    <w:p w:rsidR="00032866" w:rsidRDefault="00032866" w:rsidP="00404273">
      <w:pPr>
        <w:rPr>
          <w:rFonts w:ascii="Times New Roman" w:hAnsi="Times New Roman" w:cs="Times New Roman"/>
        </w:rPr>
      </w:pPr>
      <m:oMath>
        <m:r>
          <w:rPr>
            <w:rFonts w:ascii="Cambria Math" w:hAnsi="Cambria Math" w:cs="Times New Roman"/>
          </w:rPr>
          <m:t xml:space="preserve">                                   -11</m:t>
        </m:r>
      </m:oMath>
      <w:r>
        <w:rPr>
          <w:rFonts w:ascii="Times New Roman" w:hAnsi="Times New Roman" w:cs="Times New Roman"/>
        </w:rPr>
        <w:tab/>
        <w:t xml:space="preserve"> =</w:t>
      </w:r>
      <w:r>
        <w:rPr>
          <w:rFonts w:ascii="Times New Roman" w:hAnsi="Times New Roman" w:cs="Times New Roman"/>
        </w:rPr>
        <w:tab/>
      </w:r>
      <m:oMath>
        <m:r>
          <w:rPr>
            <w:rFonts w:ascii="Cambria Math" w:hAnsi="Cambria Math" w:cs="Times New Roman"/>
          </w:rPr>
          <m:t>11x</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t>Divide each side by 11.</w:t>
      </w:r>
    </w:p>
    <w:p w:rsidR="00032866" w:rsidRDefault="00032866" w:rsidP="00404273">
      <w:pPr>
        <w:rPr>
          <w:rFonts w:ascii="Times New Roman" w:hAnsi="Times New Roman" w:cs="Times New Roman"/>
        </w:rPr>
      </w:pPr>
      <m:oMath>
        <m:r>
          <w:rPr>
            <w:rFonts w:ascii="Cambria Math" w:hAnsi="Cambria Math" w:cs="Times New Roman"/>
          </w:rPr>
          <m:t xml:space="preserve">       </m:t>
        </m:r>
        <m:r>
          <w:rPr>
            <w:rFonts w:ascii="Cambria Math" w:hAnsi="Cambria Math" w:cs="Times New Roman"/>
          </w:rPr>
          <m:t xml:space="preserve">                              -1</m:t>
        </m:r>
      </m:oMath>
      <w:r>
        <w:rPr>
          <w:rFonts w:ascii="Times New Roman" w:hAnsi="Times New Roman" w:cs="Times New Roman"/>
        </w:rPr>
        <w:tab/>
        <w:t xml:space="preserve"> =</w:t>
      </w:r>
      <w:r>
        <w:rPr>
          <w:rFonts w:ascii="Times New Roman" w:hAnsi="Times New Roman" w:cs="Times New Roman"/>
        </w:rPr>
        <w:tab/>
      </w:r>
      <m:oMath>
        <m:r>
          <w:rPr>
            <w:rFonts w:ascii="Cambria Math" w:hAnsi="Cambria Math" w:cs="Times New Roman"/>
          </w:rPr>
          <m:t>x</m:t>
        </m:r>
      </m:oMath>
      <w:r w:rsidR="001C7551">
        <w:rPr>
          <w:rFonts w:ascii="Times New Roman" w:hAnsi="Times New Roman" w:cs="Times New Roman"/>
        </w:rPr>
        <w:tab/>
      </w:r>
      <w:r w:rsidR="001C7551">
        <w:rPr>
          <w:rFonts w:ascii="Times New Roman" w:hAnsi="Times New Roman" w:cs="Times New Roman"/>
        </w:rPr>
        <w:tab/>
      </w:r>
      <w:r w:rsidR="001C7551">
        <w:rPr>
          <w:rFonts w:ascii="Times New Roman" w:hAnsi="Times New Roman" w:cs="Times New Roman"/>
        </w:rPr>
        <w:tab/>
        <w:t>Symmetric property.</w:t>
      </w:r>
    </w:p>
    <w:p w:rsidR="001C7551" w:rsidRDefault="001C7551" w:rsidP="0040427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 xml:space="preserve">    x</m:t>
        </m:r>
      </m:oMath>
      <w:r>
        <w:rPr>
          <w:rFonts w:ascii="Times New Roman" w:hAnsi="Times New Roman" w:cs="Times New Roman"/>
        </w:rPr>
        <w:tab/>
        <w:t xml:space="preserve"> =</w:t>
      </w:r>
      <w:r>
        <w:rPr>
          <w:rFonts w:ascii="Times New Roman" w:hAnsi="Times New Roman" w:cs="Times New Roman"/>
        </w:rPr>
        <w:tab/>
      </w:r>
      <m:oMath>
        <m:r>
          <w:rPr>
            <w:rFonts w:ascii="Cambria Math" w:hAnsi="Cambria Math" w:cs="Times New Roman"/>
          </w:rPr>
          <m:t>-1</m:t>
        </m:r>
      </m:oMath>
    </w:p>
    <w:p w:rsidR="00E23A57" w:rsidRDefault="00E23A57" w:rsidP="00404273">
      <w:pPr>
        <w:rPr>
          <w:rFonts w:ascii="Times New Roman" w:hAnsi="Times New Roman" w:cs="Times New Roman"/>
        </w:rPr>
      </w:pPr>
    </w:p>
    <w:p w:rsidR="00E23A57" w:rsidRDefault="00E23A57" w:rsidP="00404273">
      <w:pPr>
        <w:rPr>
          <w:rFonts w:ascii="Times New Roman" w:hAnsi="Times New Roman" w:cs="Times New Roman"/>
        </w:rPr>
      </w:pPr>
      <w:r>
        <w:rPr>
          <w:rFonts w:ascii="Times New Roman" w:hAnsi="Times New Roman" w:cs="Times New Roman"/>
        </w:rPr>
        <w:t>It’s always a good practice to double check your answer:</w:t>
      </w:r>
    </w:p>
    <w:p w:rsidR="00E23A57" w:rsidRPr="00444008" w:rsidRDefault="00E23A57" w:rsidP="00404273">
      <w:pPr>
        <w:rPr>
          <w:rFonts w:ascii="Times New Roman" w:hAnsi="Times New Roman" w:cs="Times New Roman"/>
        </w:rPr>
      </w:pPr>
    </w:p>
    <w:p w:rsidR="00E23A57" w:rsidRDefault="00E23A57" w:rsidP="00404273">
      <w:pPr>
        <w:rPr>
          <w:rFonts w:ascii="Times New Roman" w:hAnsi="Times New Roman" w:cs="Times New Roman"/>
          <w:color w:val="FF0000"/>
        </w:rPr>
      </w:pPr>
      <m:oMath>
        <m:r>
          <w:rPr>
            <w:rFonts w:ascii="Cambria Math" w:hAnsi="Cambria Math" w:cs="Times New Roman"/>
          </w:rPr>
          <m:t>3</m:t>
        </m:r>
        <m:d>
          <m:dPr>
            <m:ctrlPr>
              <w:rPr>
                <w:rFonts w:ascii="Cambria Math" w:hAnsi="Cambria Math" w:cs="Times New Roman"/>
                <w:i/>
              </w:rPr>
            </m:ctrlPr>
          </m:dPr>
          <m:e>
            <m:r>
              <w:rPr>
                <w:rFonts w:ascii="Cambria Math" w:hAnsi="Cambria Math" w:cs="Times New Roman"/>
              </w:rPr>
              <m:t>2</m:t>
            </m:r>
            <m:d>
              <m:dPr>
                <m:ctrlPr>
                  <w:rPr>
                    <w:rFonts w:ascii="Cambria Math" w:hAnsi="Cambria Math" w:cs="Times New Roman"/>
                    <w:i/>
                    <w:color w:val="FF0000"/>
                  </w:rPr>
                </m:ctrlPr>
              </m:dPr>
              <m:e>
                <m:r>
                  <w:rPr>
                    <w:rFonts w:ascii="Cambria Math" w:hAnsi="Cambria Math" w:cs="Times New Roman"/>
                    <w:color w:val="FF0000"/>
                  </w:rPr>
                  <m:t>-1</m:t>
                </m:r>
              </m:e>
            </m:d>
            <m:r>
              <w:rPr>
                <w:rFonts w:ascii="Cambria Math" w:hAnsi="Cambria Math" w:cs="Times New Roman"/>
                <w:color w:val="000000" w:themeColor="text1"/>
              </w:rPr>
              <m:t>-1</m:t>
            </m:r>
            <m:ctrlPr>
              <w:rPr>
                <w:rFonts w:ascii="Cambria Math" w:hAnsi="Cambria Math" w:cs="Times New Roman"/>
                <w:i/>
                <w:color w:val="000000" w:themeColor="text1"/>
              </w:rPr>
            </m:ctrlPr>
          </m:e>
        </m:d>
        <m:r>
          <w:rPr>
            <w:rFonts w:ascii="Cambria Math" w:hAnsi="Cambria Math" w:cs="Times New Roman"/>
            <w:color w:val="000000" w:themeColor="text1"/>
          </w:rPr>
          <m:t>-2(</m:t>
        </m:r>
        <m:r>
          <w:rPr>
            <w:rFonts w:ascii="Cambria Math" w:hAnsi="Cambria Math" w:cs="Times New Roman"/>
            <w:color w:val="000000" w:themeColor="text1"/>
          </w:rPr>
          <m:t>3</m:t>
        </m:r>
        <m:d>
          <m:dPr>
            <m:ctrlPr>
              <w:rPr>
                <w:rFonts w:ascii="Cambria Math" w:hAnsi="Cambria Math" w:cs="Times New Roman"/>
                <w:i/>
                <w:color w:val="FF0000"/>
              </w:rPr>
            </m:ctrlPr>
          </m:dPr>
          <m:e>
            <m:r>
              <w:rPr>
                <w:rFonts w:ascii="Cambria Math" w:hAnsi="Cambria Math" w:cs="Times New Roman"/>
                <w:color w:val="FF0000"/>
              </w:rPr>
              <m:t>-1</m:t>
            </m:r>
          </m:e>
        </m:d>
        <m:r>
          <w:rPr>
            <w:rFonts w:ascii="Cambria Math" w:hAnsi="Cambria Math" w:cs="Times New Roman"/>
            <w:color w:val="000000" w:themeColor="text1"/>
          </w:rPr>
          <m:t>+4)</m:t>
        </m:r>
      </m:oMath>
      <w:r w:rsidR="00444008">
        <w:rPr>
          <w:rFonts w:ascii="Times New Roman" w:hAnsi="Times New Roman" w:cs="Times New Roman"/>
          <w:color w:val="000000" w:themeColor="text1"/>
        </w:rPr>
        <w:tab/>
        <w:t>=</w:t>
      </w:r>
      <w:r w:rsidR="00444008">
        <w:rPr>
          <w:rFonts w:ascii="Times New Roman" w:hAnsi="Times New Roman" w:cs="Times New Roman"/>
          <w:color w:val="000000" w:themeColor="text1"/>
        </w:rPr>
        <w:tab/>
      </w:r>
      <m:oMath>
        <m:r>
          <w:rPr>
            <w:rFonts w:ascii="Cambria Math" w:hAnsi="Cambria Math" w:cs="Times New Roman"/>
            <w:color w:val="000000" w:themeColor="text1"/>
          </w:rPr>
          <m:t>11</m:t>
        </m:r>
        <m:r>
          <w:rPr>
            <w:rFonts w:ascii="Cambria Math" w:hAnsi="Cambria Math" w:cs="Times New Roman"/>
            <w:color w:val="FF0000"/>
          </w:rPr>
          <m:t>(-1)</m:t>
        </m:r>
      </m:oMath>
    </w:p>
    <w:p w:rsidR="00444008" w:rsidRDefault="00444008" w:rsidP="00404273">
      <w:pPr>
        <w:rPr>
          <w:rFonts w:ascii="Times New Roman" w:hAnsi="Times New Roman" w:cs="Times New Roman"/>
          <w:color w:val="000000" w:themeColor="text1"/>
        </w:rPr>
      </w:pPr>
      <m:oMath>
        <m:r>
          <w:rPr>
            <w:rFonts w:ascii="Cambria Math" w:hAnsi="Cambria Math" w:cs="Times New Roman"/>
            <w:color w:val="000000" w:themeColor="text1"/>
          </w:rPr>
          <m:t xml:space="preserve">                                3</m:t>
        </m:r>
        <m:d>
          <m:dPr>
            <m:ctrlPr>
              <w:rPr>
                <w:rFonts w:ascii="Cambria Math" w:hAnsi="Cambria Math" w:cs="Times New Roman"/>
                <w:i/>
                <w:color w:val="000000" w:themeColor="text1"/>
              </w:rPr>
            </m:ctrlPr>
          </m:dPr>
          <m:e>
            <m:r>
              <w:rPr>
                <w:rFonts w:ascii="Cambria Math" w:hAnsi="Cambria Math" w:cs="Times New Roman"/>
                <w:color w:val="000000" w:themeColor="text1"/>
              </w:rPr>
              <m:t>-3</m:t>
            </m:r>
          </m:e>
        </m:d>
        <m:r>
          <w:rPr>
            <w:rFonts w:ascii="Cambria Math" w:hAnsi="Cambria Math" w:cs="Times New Roman"/>
            <w:color w:val="000000" w:themeColor="text1"/>
          </w:rPr>
          <m:t>-2(1)</m:t>
        </m:r>
      </m:oMath>
      <w:r>
        <w:rPr>
          <w:rFonts w:ascii="Times New Roman" w:hAnsi="Times New Roman" w:cs="Times New Roman"/>
          <w:color w:val="000000" w:themeColor="text1"/>
        </w:rPr>
        <w:tab/>
        <w:t>=</w:t>
      </w:r>
      <w:r>
        <w:rPr>
          <w:rFonts w:ascii="Times New Roman" w:hAnsi="Times New Roman" w:cs="Times New Roman"/>
          <w:color w:val="000000" w:themeColor="text1"/>
        </w:rPr>
        <w:tab/>
      </w:r>
      <m:oMath>
        <m:r>
          <w:rPr>
            <w:rFonts w:ascii="Cambria Math" w:hAnsi="Cambria Math" w:cs="Times New Roman"/>
            <w:color w:val="000000" w:themeColor="text1"/>
          </w:rPr>
          <m:t>-11</m:t>
        </m:r>
      </m:oMath>
    </w:p>
    <w:p w:rsidR="00444008" w:rsidRDefault="00444008" w:rsidP="00404273">
      <w:pPr>
        <w:rPr>
          <w:rFonts w:ascii="Times New Roman" w:hAnsi="Times New Roman" w:cs="Times New Roman"/>
          <w:color w:val="000000" w:themeColor="text1"/>
        </w:rPr>
      </w:pPr>
      <m:oMath>
        <m:r>
          <w:rPr>
            <w:rFonts w:ascii="Cambria Math" w:hAnsi="Cambria Math" w:cs="Times New Roman"/>
            <w:color w:val="000000" w:themeColor="text1"/>
          </w:rPr>
          <w:tab/>
          <m:t xml:space="preserve">                                               -11</m:t>
        </m:r>
      </m:oMath>
      <w:r>
        <w:rPr>
          <w:rFonts w:ascii="Times New Roman" w:hAnsi="Times New Roman" w:cs="Times New Roman"/>
          <w:color w:val="000000" w:themeColor="text1"/>
        </w:rPr>
        <w:tab/>
        <w:t>=</w:t>
      </w:r>
      <w:r>
        <w:rPr>
          <w:rFonts w:ascii="Times New Roman" w:hAnsi="Times New Roman" w:cs="Times New Roman"/>
          <w:color w:val="000000" w:themeColor="text1"/>
        </w:rPr>
        <w:tab/>
      </w:r>
      <m:oMath>
        <m:r>
          <w:rPr>
            <w:rFonts w:ascii="Cambria Math" w:hAnsi="Cambria Math" w:cs="Times New Roman"/>
            <w:color w:val="000000" w:themeColor="text1"/>
          </w:rPr>
          <m:t xml:space="preserve">-11  </m:t>
        </m:r>
        <m:r>
          <m:rPr>
            <m:sty m:val="bi"/>
          </m:rPr>
          <w:rPr>
            <w:rFonts w:ascii="Cambria Math" w:hAnsi="Cambria Math" w:cs="Times New Roman"/>
            <w:color w:val="000000" w:themeColor="text1"/>
          </w:rPr>
          <m:t>√</m:t>
        </m:r>
      </m:oMath>
    </w:p>
    <w:p w:rsidR="00444008" w:rsidRDefault="00444008" w:rsidP="00404273">
      <w:pPr>
        <w:rPr>
          <w:rFonts w:ascii="Times New Roman" w:hAnsi="Times New Roman" w:cs="Times New Roman"/>
          <w:color w:val="000000" w:themeColor="text1"/>
        </w:rPr>
      </w:pPr>
    </w:p>
    <w:p w:rsidR="00444008" w:rsidRDefault="00A25A20" w:rsidP="00404273">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An equation does not always have one solution. An equation has no solution if no value of the variable makes the equation true. An equation that is true for every value of the variable is an </w:t>
      </w:r>
      <w:r>
        <w:rPr>
          <w:rFonts w:ascii="Times New Roman" w:hAnsi="Times New Roman" w:cs="Times New Roman"/>
          <w:b/>
          <w:color w:val="000000" w:themeColor="text1"/>
        </w:rPr>
        <w:t>identity</w:t>
      </w:r>
      <w:r>
        <w:rPr>
          <w:rFonts w:ascii="Times New Roman" w:hAnsi="Times New Roman" w:cs="Times New Roman"/>
          <w:color w:val="000000" w:themeColor="text1"/>
        </w:rPr>
        <w:t>.</w:t>
      </w:r>
    </w:p>
    <w:p w:rsidR="00A25A20" w:rsidRDefault="00A25A20" w:rsidP="00404273">
      <w:pPr>
        <w:rPr>
          <w:rFonts w:ascii="Times New Roman" w:hAnsi="Times New Roman" w:cs="Times New Roman"/>
          <w:color w:val="000000" w:themeColor="text1"/>
        </w:rPr>
      </w:pPr>
    </w:p>
    <w:p w:rsidR="00A25A20" w:rsidRDefault="00A25A20" w:rsidP="00A25A20">
      <w:pPr>
        <w:rPr>
          <w:rFonts w:ascii="Times New Roman" w:hAnsi="Times New Roman" w:cs="Times New Roman"/>
          <w:b/>
        </w:rPr>
      </w:pPr>
      <w:r>
        <w:rPr>
          <w:rFonts w:ascii="Times New Roman" w:hAnsi="Times New Roman" w:cs="Times New Roman"/>
          <w:b/>
        </w:rPr>
        <w:t>Example 2: Equations with No Solution and Identities</w:t>
      </w:r>
    </w:p>
    <w:p w:rsidR="00A25A20" w:rsidRDefault="001C7551" w:rsidP="00404273">
      <w:pP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5775960" cy="3246120"/>
            <wp:effectExtent l="19050" t="0" r="0" b="0"/>
            <wp:docPr id="1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775960" cy="3246120"/>
                    </a:xfrm>
                    <a:prstGeom prst="rect">
                      <a:avLst/>
                    </a:prstGeom>
                    <a:noFill/>
                    <a:ln w="9525">
                      <a:noFill/>
                      <a:miter lim="800000"/>
                      <a:headEnd/>
                      <a:tailEnd/>
                    </a:ln>
                  </pic:spPr>
                </pic:pic>
              </a:graphicData>
            </a:graphic>
          </wp:inline>
        </w:drawing>
      </w:r>
    </w:p>
    <w:p w:rsidR="00A25A20" w:rsidRDefault="00A25A20" w:rsidP="00404273">
      <w:pPr>
        <w:rPr>
          <w:rFonts w:ascii="Times New Roman" w:hAnsi="Times New Roman" w:cs="Times New Roman"/>
          <w:b/>
          <w:color w:val="000000" w:themeColor="text1"/>
        </w:rPr>
      </w:pPr>
      <w:r w:rsidRPr="00A25A20">
        <w:rPr>
          <w:rFonts w:ascii="Times New Roman" w:hAnsi="Times New Roman" w:cs="Times New Roman"/>
          <w:b/>
          <w:color w:val="000000" w:themeColor="text1"/>
        </w:rPr>
        <w:t>What does it mean for an equation to be sometimes true</w:t>
      </w:r>
      <w:r>
        <w:rPr>
          <w:rFonts w:ascii="Times New Roman" w:hAnsi="Times New Roman" w:cs="Times New Roman"/>
          <w:b/>
          <w:color w:val="000000" w:themeColor="text1"/>
        </w:rPr>
        <w:t>?</w:t>
      </w:r>
    </w:p>
    <w:p w:rsidR="00A25A20" w:rsidRDefault="00A25A20" w:rsidP="00404273">
      <w:pPr>
        <w:rPr>
          <w:rFonts w:ascii="Times New Roman" w:hAnsi="Times New Roman" w:cs="Times New Roman"/>
          <w:color w:val="000000" w:themeColor="text1"/>
        </w:rPr>
      </w:pPr>
      <w:r>
        <w:rPr>
          <w:rFonts w:ascii="Times New Roman" w:hAnsi="Times New Roman" w:cs="Times New Roman"/>
          <w:color w:val="000000" w:themeColor="text1"/>
        </w:rPr>
        <w:t>An equation is sometimes true if it is true for some, but not all, values of the variable [Example 1].</w:t>
      </w:r>
    </w:p>
    <w:p w:rsidR="00A25A20" w:rsidRDefault="00A25A20" w:rsidP="00404273">
      <w:pPr>
        <w:rPr>
          <w:rFonts w:ascii="Times New Roman" w:hAnsi="Times New Roman" w:cs="Times New Roman"/>
          <w:color w:val="000000" w:themeColor="text1"/>
        </w:rPr>
      </w:pPr>
    </w:p>
    <w:p w:rsidR="00A25A20" w:rsidRPr="00A25A20" w:rsidRDefault="00A25A20" w:rsidP="00404273">
      <w:pPr>
        <w:rPr>
          <w:rFonts w:ascii="Times New Roman" w:hAnsi="Times New Roman" w:cs="Times New Roman"/>
          <w:color w:val="000000" w:themeColor="text1"/>
        </w:rPr>
      </w:pPr>
      <w:r>
        <w:rPr>
          <w:rFonts w:ascii="Times New Roman" w:hAnsi="Times New Roman" w:cs="Times New Roman"/>
          <w:color w:val="000000" w:themeColor="text1"/>
        </w:rPr>
        <w:t xml:space="preserve">A </w:t>
      </w:r>
      <w:r>
        <w:rPr>
          <w:rFonts w:ascii="Times New Roman" w:hAnsi="Times New Roman" w:cs="Times New Roman"/>
          <w:b/>
          <w:color w:val="000000" w:themeColor="text1"/>
        </w:rPr>
        <w:t>literal equation</w:t>
      </w:r>
      <w:r>
        <w:rPr>
          <w:rFonts w:ascii="Times New Roman" w:hAnsi="Times New Roman" w:cs="Times New Roman"/>
          <w:color w:val="000000" w:themeColor="text1"/>
        </w:rPr>
        <w:t xml:space="preserve"> is an equation that uses at least two different letters as variables. You can solve a literal equation for any one of its variables by using the properties of equality. You solve for a variable “in terms of” the other variables. </w:t>
      </w:r>
    </w:p>
    <w:p w:rsidR="00A25A20" w:rsidRDefault="00A25A20" w:rsidP="00404273">
      <w:pPr>
        <w:rPr>
          <w:rFonts w:ascii="Times New Roman" w:hAnsi="Times New Roman" w:cs="Times New Roman"/>
          <w:color w:val="000000" w:themeColor="text1"/>
        </w:rPr>
      </w:pPr>
    </w:p>
    <w:p w:rsidR="00A25A20" w:rsidRDefault="00A25A20" w:rsidP="00404273">
      <w:pPr>
        <w:rPr>
          <w:rFonts w:ascii="Times New Roman" w:hAnsi="Times New Roman" w:cs="Times New Roman"/>
          <w:b/>
          <w:color w:val="000000" w:themeColor="text1"/>
        </w:rPr>
      </w:pPr>
      <w:r>
        <w:rPr>
          <w:rFonts w:ascii="Times New Roman" w:hAnsi="Times New Roman" w:cs="Times New Roman"/>
          <w:b/>
          <w:color w:val="000000" w:themeColor="text1"/>
        </w:rPr>
        <w:t>Example 3: Solving a Literal Equation</w:t>
      </w:r>
    </w:p>
    <w:p w:rsidR="00966FFF" w:rsidRDefault="00966FFF" w:rsidP="00966FFF">
      <w:pPr>
        <w:spacing w:afterLines="50"/>
        <w:rPr>
          <w:rFonts w:ascii="Times New Roman" w:hAnsi="Times New Roman" w:cs="Times New Roman"/>
          <w:color w:val="000000" w:themeColor="text1"/>
        </w:rPr>
      </w:pPr>
      <w:r>
        <w:rPr>
          <w:rFonts w:ascii="Times New Roman" w:hAnsi="Times New Roman" w:cs="Times New Roman"/>
          <w:color w:val="000000" w:themeColor="text1"/>
        </w:rPr>
        <w:t xml:space="preserve">Solve the equation for </w:t>
      </w:r>
      <w:r>
        <w:rPr>
          <w:rFonts w:ascii="Times New Roman" w:hAnsi="Times New Roman" w:cs="Times New Roman"/>
          <w:i/>
          <w:color w:val="000000" w:themeColor="text1"/>
        </w:rPr>
        <w:t>x</w:t>
      </w:r>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color w:val="000000" w:themeColor="text1"/>
        </w:rPr>
        <w:tab/>
      </w:r>
      <m:oMath>
        <m:r>
          <w:rPr>
            <w:rFonts w:ascii="Cambria Math" w:hAnsi="Cambria Math" w:cs="Times New Roman"/>
            <w:color w:val="000000" w:themeColor="text1"/>
          </w:rPr>
          <m:t>c</m:t>
        </m:r>
        <m:d>
          <m:dPr>
            <m:ctrlPr>
              <w:rPr>
                <w:rFonts w:ascii="Cambria Math" w:hAnsi="Cambria Math" w:cs="Times New Roman"/>
                <w:i/>
                <w:color w:val="000000" w:themeColor="text1"/>
              </w:rPr>
            </m:ctrlPr>
          </m:dPr>
          <m:e>
            <m:r>
              <w:rPr>
                <w:rFonts w:ascii="Cambria Math" w:hAnsi="Cambria Math" w:cs="Times New Roman"/>
                <w:color w:val="000000" w:themeColor="text1"/>
              </w:rPr>
              <m:t>x+2</m:t>
            </m:r>
          </m:e>
        </m:d>
        <m:r>
          <w:rPr>
            <w:rFonts w:ascii="Cambria Math" w:hAnsi="Cambria Math" w:cs="Times New Roman"/>
            <w:color w:val="000000" w:themeColor="text1"/>
          </w:rPr>
          <m:t>-5=b(x-3)</m:t>
        </m:r>
      </m:oMath>
      <w:r>
        <w:rPr>
          <w:rFonts w:ascii="Times New Roman" w:hAnsi="Times New Roman" w:cs="Times New Roman"/>
          <w:color w:val="000000" w:themeColor="text1"/>
        </w:rPr>
        <w:tab/>
      </w:r>
      <w:r>
        <w:rPr>
          <w:rFonts w:ascii="Times New Roman" w:hAnsi="Times New Roman" w:cs="Times New Roman"/>
        </w:rPr>
        <w:t>Distributive property.</w:t>
      </w:r>
    </w:p>
    <w:p w:rsidR="00966FFF" w:rsidRDefault="00966FFF" w:rsidP="00966FFF">
      <w:pPr>
        <w:spacing w:afterLines="50"/>
        <w:ind w:left="2400" w:firstLine="480"/>
        <w:rPr>
          <w:rFonts w:ascii="Times New Roman" w:hAnsi="Times New Roman" w:cs="Times New Roman"/>
          <w:color w:val="000000" w:themeColor="text1"/>
        </w:rPr>
      </w:pPr>
      <m:oMath>
        <m:r>
          <w:rPr>
            <w:rFonts w:ascii="Cambria Math" w:hAnsi="Cambria Math" w:cs="Times New Roman"/>
            <w:color w:val="000000" w:themeColor="text1"/>
          </w:rPr>
          <m:t>cx+2c-5=bx-3</m:t>
        </m:r>
      </m:oMath>
      <w:r>
        <w:rPr>
          <w:rFonts w:ascii="Times New Roman" w:hAnsi="Times New Roman" w:cs="Times New Roman"/>
          <w:color w:val="000000" w:themeColor="text1"/>
        </w:rPr>
        <w:tab/>
      </w:r>
      <w:r>
        <w:rPr>
          <w:rFonts w:ascii="Times New Roman" w:hAnsi="Times New Roman" w:cs="Times New Roman"/>
          <w:color w:val="000000" w:themeColor="text1"/>
        </w:rPr>
        <w:tab/>
        <w:t xml:space="preserve">Gather all </w:t>
      </w:r>
      <w:r w:rsidR="001C7551">
        <w:rPr>
          <w:rFonts w:ascii="Times New Roman" w:hAnsi="Times New Roman" w:cs="Times New Roman"/>
          <w:color w:val="000000" w:themeColor="text1"/>
        </w:rPr>
        <w:t xml:space="preserve">the </w:t>
      </w:r>
      <w:r>
        <w:rPr>
          <w:rFonts w:ascii="Times New Roman" w:hAnsi="Times New Roman" w:cs="Times New Roman"/>
          <w:i/>
          <w:color w:val="000000" w:themeColor="text1"/>
        </w:rPr>
        <w:t>x</w:t>
      </w:r>
      <w:r>
        <w:rPr>
          <w:rFonts w:ascii="Times New Roman" w:hAnsi="Times New Roman" w:cs="Times New Roman"/>
          <w:color w:val="000000" w:themeColor="text1"/>
        </w:rPr>
        <w:t xml:space="preserve"> terms on one side.</w:t>
      </w:r>
    </w:p>
    <w:p w:rsidR="00966FFF" w:rsidRDefault="00966FFF" w:rsidP="00966FFF">
      <w:pPr>
        <w:spacing w:afterLines="50"/>
        <w:ind w:left="2400" w:firstLine="480"/>
        <w:rPr>
          <w:rFonts w:ascii="Times New Roman" w:hAnsi="Times New Roman" w:cs="Times New Roman"/>
          <w:color w:val="000000" w:themeColor="text1"/>
        </w:rPr>
      </w:pPr>
      <m:oMath>
        <m:r>
          <w:rPr>
            <w:rFonts w:ascii="Cambria Math" w:hAnsi="Cambria Math" w:cs="Times New Roman"/>
            <w:color w:val="000000" w:themeColor="text1"/>
          </w:rPr>
          <m:t>cx-bx=-2c+5-3</m:t>
        </m:r>
      </m:oMath>
      <w:r>
        <w:rPr>
          <w:rFonts w:ascii="Times New Roman" w:hAnsi="Times New Roman" w:cs="Times New Roman"/>
          <w:color w:val="000000" w:themeColor="text1"/>
        </w:rPr>
        <w:tab/>
      </w:r>
      <w:r>
        <w:rPr>
          <w:rFonts w:ascii="Times New Roman" w:hAnsi="Times New Roman" w:cs="Times New Roman"/>
          <w:color w:val="000000" w:themeColor="text1"/>
        </w:rPr>
        <w:tab/>
        <w:t xml:space="preserve">Factor out the </w:t>
      </w:r>
      <w:r>
        <w:rPr>
          <w:rFonts w:ascii="Times New Roman" w:hAnsi="Times New Roman" w:cs="Times New Roman"/>
          <w:i/>
          <w:color w:val="000000" w:themeColor="text1"/>
        </w:rPr>
        <w:t>x</w:t>
      </w:r>
      <w:r>
        <w:rPr>
          <w:rFonts w:ascii="Times New Roman" w:hAnsi="Times New Roman" w:cs="Times New Roman"/>
          <w:color w:val="000000" w:themeColor="text1"/>
        </w:rPr>
        <w:t xml:space="preserve"> and combine like terms.</w:t>
      </w:r>
    </w:p>
    <w:p w:rsidR="00966FFF" w:rsidRDefault="00966FFF" w:rsidP="00966FFF">
      <w:pPr>
        <w:spacing w:afterLines="50"/>
        <w:ind w:left="2400" w:firstLine="480"/>
        <w:rPr>
          <w:rFonts w:ascii="Times New Roman" w:hAnsi="Times New Roman" w:cs="Times New Roman"/>
          <w:color w:val="000000" w:themeColor="text1"/>
        </w:rPr>
      </w:pPr>
      <m:oMath>
        <m:r>
          <w:rPr>
            <w:rFonts w:ascii="Cambria Math" w:hAnsi="Cambria Math" w:cs="Times New Roman"/>
            <w:color w:val="000000" w:themeColor="text1"/>
          </w:rPr>
          <m:t>x</m:t>
        </m:r>
        <m:d>
          <m:dPr>
            <m:ctrlPr>
              <w:rPr>
                <w:rFonts w:ascii="Cambria Math" w:hAnsi="Cambria Math" w:cs="Times New Roman"/>
                <w:i/>
                <w:color w:val="000000" w:themeColor="text1"/>
              </w:rPr>
            </m:ctrlPr>
          </m:dPr>
          <m:e>
            <m:r>
              <w:rPr>
                <w:rFonts w:ascii="Cambria Math" w:hAnsi="Cambria Math" w:cs="Times New Roman"/>
                <w:color w:val="000000" w:themeColor="text1"/>
              </w:rPr>
              <m:t>c-b</m:t>
            </m:r>
          </m:e>
        </m:d>
        <m:r>
          <w:rPr>
            <w:rFonts w:ascii="Cambria Math" w:hAnsi="Cambria Math" w:cs="Times New Roman"/>
            <w:color w:val="000000" w:themeColor="text1"/>
          </w:rPr>
          <m:t>=-2c+2</m:t>
        </m:r>
      </m:oMath>
      <w:r>
        <w:rPr>
          <w:rFonts w:ascii="Times New Roman" w:hAnsi="Times New Roman" w:cs="Times New Roman"/>
          <w:color w:val="000000" w:themeColor="text1"/>
        </w:rPr>
        <w:tab/>
      </w:r>
      <w:r>
        <w:rPr>
          <w:rFonts w:ascii="Times New Roman" w:hAnsi="Times New Roman" w:cs="Times New Roman"/>
          <w:color w:val="000000" w:themeColor="text1"/>
        </w:rPr>
        <w:tab/>
        <w:t>Divide</w:t>
      </w:r>
      <w:r w:rsidR="00E61B1A">
        <w:rPr>
          <w:rFonts w:ascii="Times New Roman" w:hAnsi="Times New Roman" w:cs="Times New Roman"/>
          <w:color w:val="000000" w:themeColor="text1"/>
        </w:rPr>
        <w:t xml:space="preserve"> each side by</w:t>
      </w:r>
      <w:r>
        <w:rPr>
          <w:rFonts w:ascii="Times New Roman" w:hAnsi="Times New Roman" w:cs="Times New Roman"/>
          <w:color w:val="000000" w:themeColor="text1"/>
        </w:rPr>
        <w:t xml:space="preserve"> </w:t>
      </w:r>
      <m:oMath>
        <m:r>
          <w:rPr>
            <w:rFonts w:ascii="Cambria Math" w:hAnsi="Cambria Math" w:cs="Times New Roman"/>
            <w:color w:val="000000" w:themeColor="text1"/>
          </w:rPr>
          <m:t>(c-b)</m:t>
        </m:r>
      </m:oMath>
      <w:r w:rsidR="001C7551">
        <w:rPr>
          <w:rFonts w:ascii="Times New Roman" w:hAnsi="Times New Roman" w:cs="Times New Roman"/>
          <w:color w:val="000000" w:themeColor="text1"/>
        </w:rPr>
        <w:t>.</w:t>
      </w:r>
    </w:p>
    <w:p w:rsidR="001C7551" w:rsidRDefault="00966FFF" w:rsidP="001C7551">
      <w:pPr>
        <w:spacing w:afterLines="50"/>
        <w:ind w:left="2400" w:firstLine="480"/>
        <w:rPr>
          <w:rFonts w:ascii="Times New Roman" w:hAnsi="Times New Roman" w:cs="Times New Roman"/>
          <w:b/>
          <w:color w:val="000000" w:themeColor="text1"/>
        </w:rPr>
      </w:pPr>
      <m:oMath>
        <m:r>
          <m:rPr>
            <m:sty m:val="bi"/>
          </m:rPr>
          <w:rPr>
            <w:rFonts w:ascii="Cambria Math" w:hAnsi="Cambria Math" w:cs="Times New Roman"/>
            <w:color w:val="000000" w:themeColor="text1"/>
          </w:rPr>
          <m:t>x=</m:t>
        </m:r>
        <m:f>
          <m:fPr>
            <m:ctrlPr>
              <w:rPr>
                <w:rFonts w:ascii="Cambria Math" w:hAnsi="Cambria Math" w:cs="Times New Roman"/>
                <w:b/>
                <w:i/>
                <w:color w:val="000000" w:themeColor="text1"/>
              </w:rPr>
            </m:ctrlPr>
          </m:fPr>
          <m:num>
            <m:r>
              <m:rPr>
                <m:sty m:val="bi"/>
              </m:rPr>
              <w:rPr>
                <w:rFonts w:ascii="Cambria Math" w:hAnsi="Cambria Math" w:cs="Times New Roman"/>
                <w:color w:val="000000" w:themeColor="text1"/>
              </w:rPr>
              <m:t>-2</m:t>
            </m:r>
            <m:r>
              <m:rPr>
                <m:sty m:val="bi"/>
              </m:rPr>
              <w:rPr>
                <w:rFonts w:ascii="Cambria Math" w:hAnsi="Cambria Math" w:cs="Times New Roman"/>
                <w:color w:val="000000" w:themeColor="text1"/>
              </w:rPr>
              <m:t>c+2</m:t>
            </m:r>
          </m:num>
          <m:den>
            <m:r>
              <m:rPr>
                <m:sty m:val="bi"/>
              </m:rPr>
              <w:rPr>
                <w:rFonts w:ascii="Cambria Math" w:hAnsi="Cambria Math" w:cs="Times New Roman"/>
                <w:color w:val="000000" w:themeColor="text1"/>
              </w:rPr>
              <m:t>c-b</m:t>
            </m:r>
          </m:den>
        </m:f>
      </m:oMath>
      <w:r w:rsidRPr="00966FFF">
        <w:rPr>
          <w:rFonts w:ascii="Times New Roman" w:hAnsi="Times New Roman" w:cs="Times New Roman"/>
          <w:b/>
          <w:color w:val="000000" w:themeColor="text1"/>
        </w:rPr>
        <w:tab/>
      </w:r>
      <w:r w:rsidRPr="00966FFF">
        <w:rPr>
          <w:rFonts w:ascii="Times New Roman" w:hAnsi="Times New Roman" w:cs="Times New Roman"/>
          <w:b/>
          <w:color w:val="000000" w:themeColor="text1"/>
        </w:rPr>
        <w:tab/>
      </w:r>
      <w:r w:rsidRPr="00966FFF">
        <w:rPr>
          <w:rFonts w:ascii="Times New Roman" w:hAnsi="Times New Roman" w:cs="Times New Roman"/>
          <w:b/>
          <w:color w:val="000000" w:themeColor="text1"/>
        </w:rPr>
        <w:tab/>
      </w:r>
      <w:r w:rsidRPr="00966FFF">
        <w:rPr>
          <w:rFonts w:ascii="Times New Roman" w:hAnsi="Times New Roman" w:cs="Times New Roman"/>
          <w:b/>
          <w:color w:val="000000" w:themeColor="text1"/>
        </w:rPr>
        <w:tab/>
      </w:r>
    </w:p>
    <w:p w:rsidR="00600C49" w:rsidRPr="00966FFF" w:rsidRDefault="00600C49" w:rsidP="001C7551">
      <w:pPr>
        <w:spacing w:afterLines="50"/>
        <w:rPr>
          <w:rFonts w:ascii="Times New Roman" w:hAnsi="Times New Roman" w:cs="Times New Roman"/>
          <w:b/>
          <w:color w:val="000000" w:themeColor="text1"/>
        </w:rPr>
      </w:pPr>
    </w:p>
    <w:sectPr w:rsidR="00600C49" w:rsidRPr="00966FFF" w:rsidSect="00823266">
      <w:pgSz w:w="11906" w:h="16838"/>
      <w:pgMar w:top="1440" w:right="1080" w:bottom="144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1B0" w:rsidRDefault="004921B0" w:rsidP="00142FCB">
      <w:r>
        <w:separator/>
      </w:r>
    </w:p>
  </w:endnote>
  <w:endnote w:type="continuationSeparator" w:id="1">
    <w:p w:rsidR="004921B0" w:rsidRDefault="004921B0" w:rsidP="00142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1B0" w:rsidRDefault="004921B0" w:rsidP="00142FCB">
      <w:r>
        <w:separator/>
      </w:r>
    </w:p>
  </w:footnote>
  <w:footnote w:type="continuationSeparator" w:id="1">
    <w:p w:rsidR="004921B0" w:rsidRDefault="004921B0" w:rsidP="00142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6E0"/>
    <w:rsid w:val="00032866"/>
    <w:rsid w:val="00142FCB"/>
    <w:rsid w:val="001C7551"/>
    <w:rsid w:val="001F7844"/>
    <w:rsid w:val="0022676A"/>
    <w:rsid w:val="00404273"/>
    <w:rsid w:val="00444008"/>
    <w:rsid w:val="004921B0"/>
    <w:rsid w:val="005375CE"/>
    <w:rsid w:val="005B3431"/>
    <w:rsid w:val="00600C49"/>
    <w:rsid w:val="008346E0"/>
    <w:rsid w:val="00966FFF"/>
    <w:rsid w:val="009C4223"/>
    <w:rsid w:val="00A25A20"/>
    <w:rsid w:val="00A26719"/>
    <w:rsid w:val="00C539E0"/>
    <w:rsid w:val="00E23A57"/>
    <w:rsid w:val="00E61B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E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6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346E0"/>
    <w:rPr>
      <w:rFonts w:asciiTheme="majorHAnsi" w:eastAsiaTheme="majorEastAsia" w:hAnsiTheme="majorHAnsi" w:cstheme="majorBidi"/>
      <w:sz w:val="18"/>
      <w:szCs w:val="18"/>
    </w:rPr>
  </w:style>
  <w:style w:type="paragraph" w:styleId="a5">
    <w:name w:val="header"/>
    <w:basedOn w:val="a"/>
    <w:link w:val="a6"/>
    <w:uiPriority w:val="99"/>
    <w:semiHidden/>
    <w:unhideWhenUsed/>
    <w:rsid w:val="00142FCB"/>
    <w:pPr>
      <w:tabs>
        <w:tab w:val="center" w:pos="4153"/>
        <w:tab w:val="right" w:pos="8306"/>
      </w:tabs>
      <w:snapToGrid w:val="0"/>
    </w:pPr>
    <w:rPr>
      <w:sz w:val="20"/>
      <w:szCs w:val="20"/>
    </w:rPr>
  </w:style>
  <w:style w:type="character" w:customStyle="1" w:styleId="a6">
    <w:name w:val="頁首 字元"/>
    <w:basedOn w:val="a0"/>
    <w:link w:val="a5"/>
    <w:uiPriority w:val="99"/>
    <w:semiHidden/>
    <w:rsid w:val="00142FCB"/>
    <w:rPr>
      <w:sz w:val="20"/>
      <w:szCs w:val="20"/>
    </w:rPr>
  </w:style>
  <w:style w:type="paragraph" w:styleId="a7">
    <w:name w:val="footer"/>
    <w:basedOn w:val="a"/>
    <w:link w:val="a8"/>
    <w:uiPriority w:val="99"/>
    <w:semiHidden/>
    <w:unhideWhenUsed/>
    <w:rsid w:val="00142FCB"/>
    <w:pPr>
      <w:tabs>
        <w:tab w:val="center" w:pos="4153"/>
        <w:tab w:val="right" w:pos="8306"/>
      </w:tabs>
      <w:snapToGrid w:val="0"/>
    </w:pPr>
    <w:rPr>
      <w:sz w:val="20"/>
      <w:szCs w:val="20"/>
    </w:rPr>
  </w:style>
  <w:style w:type="character" w:customStyle="1" w:styleId="a8">
    <w:name w:val="頁尾 字元"/>
    <w:basedOn w:val="a0"/>
    <w:link w:val="a7"/>
    <w:uiPriority w:val="99"/>
    <w:semiHidden/>
    <w:rsid w:val="00142FCB"/>
    <w:rPr>
      <w:sz w:val="20"/>
      <w:szCs w:val="20"/>
    </w:rPr>
  </w:style>
  <w:style w:type="character" w:styleId="a9">
    <w:name w:val="Placeholder Text"/>
    <w:basedOn w:val="a0"/>
    <w:uiPriority w:val="99"/>
    <w:semiHidden/>
    <w:rsid w:val="0040427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96BB-0DAA-4F01-AA85-CF3F59FF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Yeung</dc:creator>
  <cp:keywords/>
  <dc:description/>
  <cp:lastModifiedBy>Terry Yeung</cp:lastModifiedBy>
  <cp:revision>8</cp:revision>
  <dcterms:created xsi:type="dcterms:W3CDTF">2012-06-22T13:57:00Z</dcterms:created>
  <dcterms:modified xsi:type="dcterms:W3CDTF">2012-06-27T10:19:00Z</dcterms:modified>
</cp:coreProperties>
</file>